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DD" w:rsidRDefault="007400DD">
      <w:pPr>
        <w:jc w:val="center"/>
        <w:rPr>
          <w:noProof/>
        </w:rPr>
      </w:pPr>
      <w:r>
        <w:rPr>
          <w:noProof/>
        </w:rPr>
        <w:t>УФНС России по Ленинградской области</w:t>
      </w:r>
    </w:p>
    <w:p w:rsidR="007400DD" w:rsidRDefault="007400D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СВОДНАЯ СПРАВКА</w:t>
      </w:r>
    </w:p>
    <w:p w:rsidR="007400DD" w:rsidRDefault="007400D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о поступлении и рассмотрении письменных обращений граждан</w:t>
      </w:r>
    </w:p>
    <w:p w:rsidR="007400DD" w:rsidRDefault="007400DD">
      <w:pPr>
        <w:jc w:val="center"/>
        <w:rPr>
          <w:noProof/>
          <w:sz w:val="18"/>
          <w:szCs w:val="18"/>
        </w:rPr>
      </w:pPr>
      <w:r>
        <w:rPr>
          <w:noProof/>
          <w:sz w:val="24"/>
          <w:szCs w:val="24"/>
        </w:rPr>
        <w:t>c 01.08.2016 по 31.08.2016</w:t>
      </w:r>
    </w:p>
    <w:tbl>
      <w:tblPr>
        <w:tblW w:w="1527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7400DD" w:rsidTr="00C54379">
        <w:trPr>
          <w:gridAfter w:val="1"/>
          <w:wAfter w:w="9" w:type="dxa"/>
          <w:cantSplit/>
        </w:trPr>
        <w:tc>
          <w:tcPr>
            <w:tcW w:w="534" w:type="dxa"/>
            <w:vMerge w:val="restart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  <w:p w:rsidR="007400DD" w:rsidRDefault="00740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Результаты рассмотрения</w:t>
            </w:r>
          </w:p>
        </w:tc>
      </w:tr>
      <w:tr w:rsidR="007400DD" w:rsidTr="00C54379">
        <w:trPr>
          <w:gridAfter w:val="1"/>
          <w:wAfter w:w="9" w:type="dxa"/>
          <w:cantSplit/>
          <w:trHeight w:val="1450"/>
        </w:trPr>
        <w:tc>
          <w:tcPr>
            <w:tcW w:w="534" w:type="dxa"/>
            <w:vMerge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18" w:type="dxa"/>
            <w:vMerge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 5 дней</w:t>
            </w:r>
          </w:p>
        </w:tc>
        <w:tc>
          <w:tcPr>
            <w:tcW w:w="709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 15 дней</w:t>
            </w:r>
          </w:p>
        </w:tc>
        <w:tc>
          <w:tcPr>
            <w:tcW w:w="850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до 30 дней </w:t>
            </w:r>
          </w:p>
        </w:tc>
        <w:tc>
          <w:tcPr>
            <w:tcW w:w="851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Направлено письмо, ответ дан др.НО</w:t>
            </w:r>
          </w:p>
        </w:tc>
        <w:tc>
          <w:tcPr>
            <w:tcW w:w="709" w:type="dxa"/>
            <w:vAlign w:val="center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7400DD" w:rsidRDefault="007400DD" w:rsidP="007141D1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Отказано в удовлетворении</w:t>
            </w: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</w:t>
            </w:r>
          </w:p>
        </w:tc>
        <w:tc>
          <w:tcPr>
            <w:tcW w:w="2726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818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</w:tcPr>
          <w:p w:rsidR="007400DD" w:rsidRPr="00C54379" w:rsidRDefault="007400D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54379">
              <w:rPr>
                <w:b/>
                <w:bCs/>
                <w:noProof/>
                <w:sz w:val="18"/>
                <w:szCs w:val="18"/>
              </w:rPr>
              <w:t>17</w:t>
            </w: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03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Финансовый отдел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06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безопасности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  <w:trHeight w:val="555"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07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08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09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Аналитический отдел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Контрольный отдел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налогообложения имущества и доходов физических лиц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42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158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74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49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79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2726" w:type="dxa"/>
          </w:tcPr>
          <w:p w:rsidR="007400DD" w:rsidRDefault="007400DD" w:rsidP="007141D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досудебного урегулир.налоговых споров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400DD" w:rsidRPr="007141D1" w:rsidTr="00C54379">
        <w:trPr>
          <w:cantSplit/>
        </w:trPr>
        <w:tc>
          <w:tcPr>
            <w:tcW w:w="534" w:type="dxa"/>
          </w:tcPr>
          <w:p w:rsidR="007400DD" w:rsidRPr="007141D1" w:rsidRDefault="007400DD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7400DD" w:rsidRPr="007141D1" w:rsidRDefault="007400DD">
            <w:pPr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78</w:t>
            </w:r>
          </w:p>
        </w:tc>
        <w:tc>
          <w:tcPr>
            <w:tcW w:w="708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241</w:t>
            </w:r>
          </w:p>
        </w:tc>
        <w:tc>
          <w:tcPr>
            <w:tcW w:w="851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319</w:t>
            </w:r>
          </w:p>
        </w:tc>
        <w:tc>
          <w:tcPr>
            <w:tcW w:w="850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7400DD" w:rsidRPr="007141D1" w:rsidRDefault="007400DD" w:rsidP="00C0152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7141D1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7400DD" w:rsidRPr="007141D1" w:rsidRDefault="007400DD">
            <w:pPr>
              <w:jc w:val="right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7400DD" w:rsidTr="00C54379">
        <w:trPr>
          <w:cantSplit/>
        </w:trPr>
        <w:tc>
          <w:tcPr>
            <w:tcW w:w="534" w:type="dxa"/>
          </w:tcPr>
          <w:p w:rsidR="007400DD" w:rsidRDefault="007400D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726" w:type="dxa"/>
          </w:tcPr>
          <w:p w:rsidR="007400DD" w:rsidRDefault="007400D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 том числе: повторных - 2</w:t>
            </w:r>
          </w:p>
        </w:tc>
        <w:tc>
          <w:tcPr>
            <w:tcW w:w="81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400DD" w:rsidRDefault="007400DD">
            <w:pPr>
              <w:jc w:val="right"/>
              <w:rPr>
                <w:noProof/>
                <w:sz w:val="18"/>
                <w:szCs w:val="18"/>
              </w:rPr>
            </w:pPr>
          </w:p>
        </w:tc>
      </w:tr>
    </w:tbl>
    <w:p w:rsidR="007400DD" w:rsidRDefault="007400DD">
      <w:pPr>
        <w:rPr>
          <w:noProof/>
        </w:rPr>
      </w:pPr>
    </w:p>
    <w:sectPr w:rsidR="007400DD" w:rsidSect="00FF54A6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1D1"/>
    <w:rsid w:val="007141D1"/>
    <w:rsid w:val="007400DD"/>
    <w:rsid w:val="00C0152D"/>
    <w:rsid w:val="00C54379"/>
    <w:rsid w:val="00F96922"/>
    <w:rsid w:val="00FF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F54A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54A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4A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54A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54A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54A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54A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54A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54A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54A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9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9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9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9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91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91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91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91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91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262</Words>
  <Characters>1495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Пирогова Елена Георгиевна</dc:creator>
  <cp:keywords/>
  <dc:description/>
  <cp:lastModifiedBy>User</cp:lastModifiedBy>
  <cp:revision>2</cp:revision>
  <cp:lastPrinted>2016-09-07T12:52:00Z</cp:lastPrinted>
  <dcterms:created xsi:type="dcterms:W3CDTF">2016-09-07T12:34:00Z</dcterms:created>
  <dcterms:modified xsi:type="dcterms:W3CDTF">2017-03-27T15:16:00Z</dcterms:modified>
</cp:coreProperties>
</file>